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PINK TURNS BLUE 2016 – The AERDT – Untold Stories</w:t>
      </w:r>
    </w:p>
    <w:p w:rsidR="00B315BD" w:rsidRPr="00B315BD" w:rsidRDefault="00B315BD" w:rsidP="00B315BD">
      <w:pPr>
        <w:pStyle w:val="StandardWeb"/>
        <w:rPr>
          <w:b/>
          <w:lang w:val="en-US"/>
        </w:rPr>
      </w:pPr>
      <w:proofErr w:type="gramStart"/>
      <w:r w:rsidRPr="00B315BD">
        <w:rPr>
          <w:b/>
          <w:lang w:val="en-US"/>
        </w:rPr>
        <w:t>Third chapter of the band's story.</w:t>
      </w:r>
      <w:proofErr w:type="gramEnd"/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After a creative pause Mic </w:t>
      </w:r>
      <w:proofErr w:type="spellStart"/>
      <w:r>
        <w:rPr>
          <w:lang w:val="en-US"/>
        </w:rPr>
        <w:t>Jogwer</w:t>
      </w:r>
      <w:proofErr w:type="spellEnd"/>
      <w:r>
        <w:rPr>
          <w:lang w:val="en-US"/>
        </w:rPr>
        <w:t xml:space="preserve"> decided to reduce the band back to the substantial: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Like at the beginning: 3 people, vocal/guitar, bass/keyboards, </w:t>
      </w:r>
      <w:proofErr w:type="gramStart"/>
      <w:r>
        <w:rPr>
          <w:lang w:val="en-US"/>
        </w:rPr>
        <w:t>drums</w:t>
      </w:r>
      <w:proofErr w:type="gramEnd"/>
      <w:r>
        <w:rPr>
          <w:lang w:val="en-US"/>
        </w:rPr>
        <w:t xml:space="preserve">. </w:t>
      </w:r>
      <w:proofErr w:type="gramStart"/>
      <w:r>
        <w:rPr>
          <w:lang w:val="en-US"/>
        </w:rPr>
        <w:t>Thereby reduced, clear, intensive, driving Post Punk of the finest.</w:t>
      </w:r>
      <w:proofErr w:type="gramEnd"/>
      <w:r>
        <w:rPr>
          <w:lang w:val="en-US"/>
        </w:rPr>
        <w:t xml:space="preserve"> Always live, intimate, real and </w:t>
      </w:r>
      <w:proofErr w:type="spellStart"/>
      <w:r>
        <w:rPr>
          <w:lang w:val="en-US"/>
        </w:rPr>
        <w:t>vobrantly</w:t>
      </w:r>
      <w:proofErr w:type="spellEnd"/>
      <w:r>
        <w:rPr>
          <w:lang w:val="en-US"/>
        </w:rPr>
        <w:t xml:space="preserve"> recorded.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Everything self-made, self-produced, self-finished. Just as at the very beginnings.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This spirit was to be caught to get a new life into the group.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Since the re-union around 2005 the band managed to reach the top of the independent charts with their club singles every time, always at least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3 if not Nr.1. The complete album went top 20 of the annual charts also.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Additionally, the album most of the time got album of the month in all relevant genre magazines, here and there even album of the year.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Now Mic </w:t>
      </w:r>
      <w:proofErr w:type="spellStart"/>
      <w:r>
        <w:rPr>
          <w:lang w:val="en-US"/>
        </w:rPr>
        <w:t>Jogwer</w:t>
      </w:r>
      <w:proofErr w:type="spellEnd"/>
      <w:r>
        <w:rPr>
          <w:lang w:val="en-US"/>
        </w:rPr>
        <w:t xml:space="preserve"> and his 2 </w:t>
      </w:r>
      <w:proofErr w:type="gramStart"/>
      <w:r>
        <w:rPr>
          <w:lang w:val="en-US"/>
        </w:rPr>
        <w:t>comrades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comoe</w:t>
      </w:r>
      <w:proofErr w:type="spellEnd"/>
      <w:r>
        <w:rPr>
          <w:lang w:val="en-US"/>
        </w:rPr>
        <w:t xml:space="preserve"> up with a fresh version of their typically moving and profound songs.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At the same time, they remained faithful to their strengths and originalities: capturing, wholehearted vocals, atmospheric guitars with bass and drums always essential and fundamentally driving the songs.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Between danceable and atmospheric club songs like Dirt, Something Deep, Devil, Clown, Roads and hijacking </w:t>
      </w:r>
      <w:proofErr w:type="spellStart"/>
      <w:r>
        <w:rPr>
          <w:lang w:val="en-US"/>
        </w:rPr>
        <w:t>counterworld</w:t>
      </w:r>
      <w:proofErr w:type="spellEnd"/>
      <w:r>
        <w:rPr>
          <w:lang w:val="en-US"/>
        </w:rPr>
        <w:t xml:space="preserve"> ballads like Give Me Your Beauty, Here Is To You My Love, Tomorrow Never Comes and I Believed.</w:t>
      </w:r>
    </w:p>
    <w:p w:rsidR="00B315BD" w:rsidRDefault="00B315BD" w:rsidP="00B315BD">
      <w:pPr>
        <w:pStyle w:val="StandardWeb"/>
        <w:rPr>
          <w:lang w:val="en-US"/>
        </w:rPr>
      </w:pPr>
      <w:proofErr w:type="gramStart"/>
      <w:r>
        <w:rPr>
          <w:lang w:val="en-US"/>
        </w:rPr>
        <w:t xml:space="preserve">Musically and </w:t>
      </w:r>
      <w:proofErr w:type="spellStart"/>
      <w:r>
        <w:rPr>
          <w:lang w:val="en-US"/>
        </w:rPr>
        <w:t>soundwise</w:t>
      </w:r>
      <w:proofErr w:type="spellEnd"/>
      <w:r>
        <w:rPr>
          <w:lang w:val="en-US"/>
        </w:rPr>
        <w:t xml:space="preserve"> matching the Post Punk Revival which can be experienced globally.</w:t>
      </w:r>
      <w:proofErr w:type="gramEnd"/>
    </w:p>
    <w:p w:rsidR="00B315BD" w:rsidRDefault="00B315BD" w:rsidP="00B315BD">
      <w:pPr>
        <w:pStyle w:val="StandardWeb"/>
        <w:spacing w:after="240"/>
        <w:rPr>
          <w:lang w:val="en-US"/>
        </w:rPr>
      </w:pP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The current set-up: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 xml:space="preserve">Mic </w:t>
      </w:r>
      <w:proofErr w:type="spellStart"/>
      <w:r>
        <w:rPr>
          <w:lang w:val="en-US"/>
        </w:rPr>
        <w:t>Jogwer</w:t>
      </w:r>
      <w:proofErr w:type="spellEnd"/>
      <w:r>
        <w:rPr>
          <w:lang w:val="en-US"/>
        </w:rPr>
        <w:t>: vocals, guitars, piano</w:t>
      </w:r>
    </w:p>
    <w:p w:rsidR="00B315BD" w:rsidRDefault="00B315BD" w:rsidP="00B315BD">
      <w:pPr>
        <w:pStyle w:val="StandardWeb"/>
        <w:rPr>
          <w:lang w:val="en-US"/>
        </w:rPr>
      </w:pPr>
      <w:proofErr w:type="spellStart"/>
      <w:r>
        <w:rPr>
          <w:lang w:val="en-US"/>
        </w:rPr>
        <w:t>Ruebi</w:t>
      </w:r>
      <w:proofErr w:type="spellEnd"/>
      <w:r>
        <w:rPr>
          <w:lang w:val="en-US"/>
        </w:rPr>
        <w:t xml:space="preserve"> Walter: bass, keyboards</w:t>
      </w: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Paul Richter: drums</w:t>
      </w:r>
    </w:p>
    <w:p w:rsidR="00B315BD" w:rsidRDefault="00B315BD" w:rsidP="00B315BD">
      <w:pPr>
        <w:pStyle w:val="StandardWeb"/>
        <w:spacing w:after="240"/>
        <w:rPr>
          <w:lang w:val="en-US"/>
        </w:rPr>
      </w:pPr>
    </w:p>
    <w:p w:rsidR="00B315BD" w:rsidRDefault="00B315BD" w:rsidP="00B315BD">
      <w:pPr>
        <w:pStyle w:val="StandardWeb"/>
        <w:rPr>
          <w:lang w:val="en-US"/>
        </w:rPr>
      </w:pPr>
      <w:r>
        <w:rPr>
          <w:lang w:val="en-US"/>
        </w:rPr>
        <w:t>After sold-out shows in Germany the band is now playing selected club shows by invitation in the capitals in Europe.</w:t>
      </w:r>
    </w:p>
    <w:p w:rsidR="00B315BD" w:rsidRDefault="00B315BD" w:rsidP="00B315BD">
      <w:pPr>
        <w:pStyle w:val="StandardWeb"/>
        <w:spacing w:after="240"/>
        <w:rPr>
          <w:lang w:val="en-US"/>
        </w:rPr>
      </w:pPr>
    </w:p>
    <w:p w:rsidR="0006364F" w:rsidRPr="00C61880" w:rsidRDefault="00C61880" w:rsidP="00C61880">
      <w:pPr>
        <w:pStyle w:val="StandardWeb"/>
        <w:rPr>
          <w:lang w:val="en-US"/>
        </w:rPr>
      </w:pPr>
      <w:r>
        <w:rPr>
          <w:lang w:val="en-US"/>
        </w:rPr>
        <w:t>Berlin, 2016/2017</w:t>
      </w:r>
      <w:bookmarkStart w:id="0" w:name="_GoBack"/>
      <w:bookmarkEnd w:id="0"/>
    </w:p>
    <w:sectPr w:rsidR="0006364F" w:rsidRPr="00C618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BD"/>
    <w:rsid w:val="0006364F"/>
    <w:rsid w:val="00B315BD"/>
    <w:rsid w:val="00C6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315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315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1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2</cp:revision>
  <cp:lastPrinted>2016-12-21T13:35:00Z</cp:lastPrinted>
  <dcterms:created xsi:type="dcterms:W3CDTF">2016-12-21T13:33:00Z</dcterms:created>
  <dcterms:modified xsi:type="dcterms:W3CDTF">2016-12-21T13:35:00Z</dcterms:modified>
</cp:coreProperties>
</file>